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6C347" w14:textId="77777777" w:rsidR="009816D6" w:rsidRPr="009E22C6" w:rsidRDefault="009816D6" w:rsidP="003A01B6">
      <w:pPr>
        <w:spacing w:after="0" w:line="240" w:lineRule="auto"/>
        <w:jc w:val="center"/>
        <w:rPr>
          <w:rFonts w:ascii="Times New Roman" w:hAnsi="Times New Roman" w:cs="Times New Roman"/>
          <w:b/>
          <w:sz w:val="24"/>
          <w:szCs w:val="24"/>
        </w:rPr>
      </w:pPr>
    </w:p>
    <w:p w14:paraId="01276A50" w14:textId="77777777" w:rsidR="00955D86" w:rsidRPr="009E22C6" w:rsidRDefault="00955D86" w:rsidP="003A01B6">
      <w:pPr>
        <w:spacing w:after="0" w:line="240" w:lineRule="auto"/>
        <w:jc w:val="center"/>
        <w:rPr>
          <w:rFonts w:ascii="Times New Roman" w:hAnsi="Times New Roman" w:cs="Times New Roman"/>
          <w:b/>
          <w:sz w:val="24"/>
          <w:szCs w:val="24"/>
        </w:rPr>
      </w:pPr>
      <w:r w:rsidRPr="009E22C6">
        <w:rPr>
          <w:rFonts w:ascii="Times New Roman" w:hAnsi="Times New Roman" w:cs="Times New Roman"/>
          <w:b/>
          <w:sz w:val="24"/>
          <w:szCs w:val="24"/>
        </w:rPr>
        <w:t>Looduskaitsetöö lähteülesanne</w:t>
      </w:r>
    </w:p>
    <w:p w14:paraId="60263443" w14:textId="77777777" w:rsidR="003A01B6" w:rsidRPr="009E22C6" w:rsidRDefault="003A01B6" w:rsidP="003A01B6">
      <w:pPr>
        <w:spacing w:after="0" w:line="240" w:lineRule="auto"/>
        <w:rPr>
          <w:rFonts w:ascii="Times New Roman" w:hAnsi="Times New Roman" w:cs="Times New Roman"/>
          <w:b/>
          <w:sz w:val="24"/>
          <w:szCs w:val="24"/>
        </w:rPr>
      </w:pPr>
    </w:p>
    <w:p w14:paraId="34AFC6D5" w14:textId="77777777" w:rsidR="00006291" w:rsidRPr="009E22C6" w:rsidRDefault="00006291" w:rsidP="003A01B6">
      <w:pPr>
        <w:spacing w:after="0" w:line="240" w:lineRule="auto"/>
        <w:rPr>
          <w:rFonts w:ascii="Times New Roman" w:hAnsi="Times New Roman" w:cs="Times New Roman"/>
          <w:sz w:val="24"/>
          <w:szCs w:val="24"/>
        </w:rPr>
      </w:pPr>
      <w:r w:rsidRPr="009E22C6">
        <w:rPr>
          <w:rFonts w:ascii="Times New Roman" w:hAnsi="Times New Roman" w:cs="Times New Roman"/>
          <w:b/>
          <w:sz w:val="24"/>
          <w:szCs w:val="24"/>
        </w:rPr>
        <w:t xml:space="preserve">Tööobjekti </w:t>
      </w:r>
      <w:r w:rsidR="00955D86" w:rsidRPr="009E22C6">
        <w:rPr>
          <w:rFonts w:ascii="Times New Roman" w:hAnsi="Times New Roman" w:cs="Times New Roman"/>
          <w:b/>
          <w:sz w:val="24"/>
          <w:szCs w:val="24"/>
        </w:rPr>
        <w:t xml:space="preserve"> ID</w:t>
      </w:r>
      <w:r w:rsidR="00210247" w:rsidRPr="009E22C6">
        <w:rPr>
          <w:rFonts w:ascii="Times New Roman" w:hAnsi="Times New Roman" w:cs="Times New Roman"/>
          <w:sz w:val="24"/>
          <w:szCs w:val="24"/>
        </w:rPr>
        <w:t>:</w:t>
      </w:r>
      <w:r w:rsidR="00D56E91" w:rsidRPr="009E22C6">
        <w:rPr>
          <w:rFonts w:ascii="Times New Roman" w:hAnsi="Times New Roman" w:cs="Times New Roman"/>
          <w:sz w:val="24"/>
          <w:szCs w:val="24"/>
        </w:rPr>
        <w:tab/>
      </w:r>
      <w:bookmarkStart w:id="0" w:name="bm1"/>
      <w:r>
        <w:t>2121</w:t>
      </w:r>
      <w:bookmarkEnd w:id="0"/>
    </w:p>
    <w:p w14:paraId="566BAC2C" w14:textId="77777777" w:rsidR="00006291" w:rsidRPr="009E22C6" w:rsidRDefault="00006291" w:rsidP="003A01B6">
      <w:pPr>
        <w:spacing w:after="0" w:line="240" w:lineRule="auto"/>
        <w:rPr>
          <w:rFonts w:ascii="Times New Roman" w:hAnsi="Times New Roman" w:cs="Times New Roman"/>
          <w:sz w:val="24"/>
          <w:szCs w:val="24"/>
        </w:rPr>
      </w:pPr>
    </w:p>
    <w:p w14:paraId="7BB9092B" w14:textId="77777777" w:rsidR="00006291" w:rsidRPr="009E22C6" w:rsidRDefault="00006291" w:rsidP="003A01B6">
      <w:pPr>
        <w:spacing w:after="0" w:line="240" w:lineRule="auto"/>
        <w:rPr>
          <w:rFonts w:ascii="Times New Roman" w:hAnsi="Times New Roman" w:cs="Times New Roman"/>
          <w:sz w:val="24"/>
          <w:szCs w:val="24"/>
        </w:rPr>
      </w:pPr>
      <w:r w:rsidRPr="009E22C6">
        <w:rPr>
          <w:rFonts w:ascii="Times New Roman" w:hAnsi="Times New Roman" w:cs="Times New Roman"/>
          <w:b/>
          <w:sz w:val="24"/>
          <w:szCs w:val="24"/>
        </w:rPr>
        <w:t>Tööobjekti nimi</w:t>
      </w:r>
      <w:r w:rsidR="00210247" w:rsidRPr="009E22C6">
        <w:rPr>
          <w:rFonts w:ascii="Times New Roman" w:hAnsi="Times New Roman" w:cs="Times New Roman"/>
          <w:b/>
          <w:sz w:val="24"/>
          <w:szCs w:val="24"/>
        </w:rPr>
        <w:t>:</w:t>
      </w:r>
      <w:r w:rsidR="00D56E91" w:rsidRPr="009E22C6">
        <w:rPr>
          <w:rFonts w:ascii="Times New Roman" w:hAnsi="Times New Roman" w:cs="Times New Roman"/>
          <w:b/>
          <w:sz w:val="24"/>
          <w:szCs w:val="24"/>
        </w:rPr>
        <w:tab/>
      </w:r>
      <w:bookmarkStart w:id="1" w:name="bm2"/>
      <w:r>
        <w:t>Metsaküla kivisisalik</w:t>
      </w:r>
      <w:bookmarkEnd w:id="1"/>
    </w:p>
    <w:p w14:paraId="04A1BA20" w14:textId="77777777" w:rsidR="00692466" w:rsidRPr="009E22C6" w:rsidRDefault="00692466" w:rsidP="003A01B6">
      <w:pPr>
        <w:spacing w:after="0" w:line="240" w:lineRule="auto"/>
        <w:rPr>
          <w:rFonts w:ascii="Times New Roman" w:hAnsi="Times New Roman" w:cs="Times New Roman"/>
          <w:b/>
          <w:sz w:val="24"/>
          <w:szCs w:val="24"/>
        </w:rPr>
      </w:pPr>
    </w:p>
    <w:p w14:paraId="4B6E08B5" w14:textId="77777777" w:rsidR="00210247" w:rsidRPr="009E22C6" w:rsidRDefault="00006291" w:rsidP="003A01B6">
      <w:pPr>
        <w:spacing w:after="0" w:line="240" w:lineRule="auto"/>
        <w:rPr>
          <w:rFonts w:ascii="Times New Roman" w:hAnsi="Times New Roman" w:cs="Times New Roman"/>
          <w:b/>
          <w:sz w:val="24"/>
          <w:szCs w:val="24"/>
        </w:rPr>
      </w:pPr>
      <w:r w:rsidRPr="009E22C6">
        <w:rPr>
          <w:rFonts w:ascii="Times New Roman" w:hAnsi="Times New Roman" w:cs="Times New Roman"/>
          <w:b/>
          <w:sz w:val="24"/>
          <w:szCs w:val="24"/>
        </w:rPr>
        <w:t xml:space="preserve">Tööobjekti paiknemine: </w:t>
      </w:r>
    </w:p>
    <w:p w14:paraId="5750F29A" w14:textId="670294C4" w:rsidR="006B3CF5" w:rsidRPr="009E22C6" w:rsidRDefault="006B3CF5" w:rsidP="006B3CF5">
      <w:pPr>
        <w:numPr>
          <w:ilvl w:val="0"/>
          <w:numId w:val="4"/>
        </w:numPr>
        <w:spacing w:after="0" w:line="240" w:lineRule="auto"/>
        <w:rPr>
          <w:rFonts w:ascii="Times New Roman" w:hAnsi="Times New Roman" w:cs="Times New Roman"/>
          <w:sz w:val="24"/>
          <w:szCs w:val="24"/>
        </w:rPr>
      </w:pPr>
      <w:r w:rsidRPr="009E22C6">
        <w:rPr>
          <w:rFonts w:ascii="Times New Roman" w:hAnsi="Times New Roman" w:cs="Times New Roman"/>
          <w:sz w:val="24"/>
          <w:szCs w:val="24"/>
        </w:rPr>
        <w:t>kaitstava loodusobjekti nimi</w:t>
      </w:r>
      <w:r w:rsidR="00550BDD" w:rsidRPr="009E22C6">
        <w:rPr>
          <w:rFonts w:ascii="Times New Roman" w:hAnsi="Times New Roman" w:cs="Times New Roman"/>
          <w:sz w:val="24"/>
          <w:szCs w:val="24"/>
        </w:rPr>
        <w:t xml:space="preserve">: </w:t>
      </w:r>
      <w:bookmarkStart w:id="2" w:name="bm3"/>
      <w:r>
        <w:t>Uulu-Võiste maastikukaitseala</w:t>
      </w:r>
      <w:bookmarkEnd w:id="2"/>
    </w:p>
    <w:p w14:paraId="5777D888" w14:textId="0AB03013" w:rsidR="006B3CF5" w:rsidRPr="009E22C6" w:rsidRDefault="006B3CF5" w:rsidP="003A01B6">
      <w:pPr>
        <w:numPr>
          <w:ilvl w:val="0"/>
          <w:numId w:val="4"/>
        </w:numPr>
        <w:spacing w:after="0" w:line="240" w:lineRule="auto"/>
        <w:rPr>
          <w:rFonts w:ascii="Times New Roman" w:hAnsi="Times New Roman" w:cs="Times New Roman"/>
          <w:sz w:val="24"/>
          <w:szCs w:val="24"/>
        </w:rPr>
      </w:pPr>
      <w:r w:rsidRPr="009E22C6">
        <w:rPr>
          <w:rFonts w:ascii="Times New Roman" w:hAnsi="Times New Roman" w:cs="Times New Roman"/>
          <w:sz w:val="24"/>
          <w:szCs w:val="24"/>
        </w:rPr>
        <w:t>kaitstava loodusobjekti vööndite nimed</w:t>
      </w:r>
      <w:r w:rsidR="00550BDD" w:rsidRPr="009E22C6">
        <w:rPr>
          <w:rFonts w:ascii="Times New Roman" w:hAnsi="Times New Roman" w:cs="Times New Roman"/>
          <w:sz w:val="24"/>
          <w:szCs w:val="24"/>
        </w:rPr>
        <w:t xml:space="preserve">: </w:t>
      </w:r>
      <w:bookmarkStart w:id="3" w:name="bm4"/>
      <w:r>
        <w:t>Uulu-Võiste pv</w:t>
      </w:r>
      <w:bookmarkEnd w:id="3"/>
    </w:p>
    <w:p w14:paraId="2BBACA66" w14:textId="2430F57D" w:rsidR="006B3CF5" w:rsidRPr="009E22C6" w:rsidRDefault="00006291" w:rsidP="003A01B6">
      <w:pPr>
        <w:numPr>
          <w:ilvl w:val="0"/>
          <w:numId w:val="4"/>
        </w:numPr>
        <w:spacing w:after="0" w:line="240" w:lineRule="auto"/>
        <w:rPr>
          <w:rFonts w:ascii="Times New Roman" w:hAnsi="Times New Roman" w:cs="Times New Roman"/>
          <w:sz w:val="24"/>
          <w:szCs w:val="24"/>
        </w:rPr>
      </w:pPr>
      <w:r w:rsidRPr="009E22C6">
        <w:rPr>
          <w:rFonts w:ascii="Times New Roman" w:hAnsi="Times New Roman" w:cs="Times New Roman"/>
          <w:sz w:val="24"/>
          <w:szCs w:val="24"/>
        </w:rPr>
        <w:t>katastritunnus</w:t>
      </w:r>
      <w:r w:rsidR="00210247" w:rsidRPr="009E22C6">
        <w:rPr>
          <w:rFonts w:ascii="Times New Roman" w:hAnsi="Times New Roman" w:cs="Times New Roman"/>
          <w:sz w:val="24"/>
          <w:szCs w:val="24"/>
        </w:rPr>
        <w:t>/ed</w:t>
      </w:r>
      <w:r w:rsidR="00550BDD" w:rsidRPr="009E22C6">
        <w:rPr>
          <w:rFonts w:ascii="Times New Roman" w:hAnsi="Times New Roman" w:cs="Times New Roman"/>
          <w:sz w:val="24"/>
          <w:szCs w:val="24"/>
        </w:rPr>
        <w:t xml:space="preserve">: </w:t>
      </w:r>
      <w:bookmarkStart w:id="4" w:name="bm5"/>
      <w:r>
        <w:t>84801:004:0640; 84801:004:0641</w:t>
      </w:r>
      <w:bookmarkEnd w:id="4"/>
    </w:p>
    <w:p w14:paraId="37F38199" w14:textId="77777777" w:rsidR="003A01B6" w:rsidRPr="009E22C6" w:rsidRDefault="00006291" w:rsidP="003A01B6">
      <w:pPr>
        <w:numPr>
          <w:ilvl w:val="0"/>
          <w:numId w:val="4"/>
        </w:numPr>
        <w:spacing w:after="0" w:line="240" w:lineRule="auto"/>
        <w:rPr>
          <w:rFonts w:ascii="Times New Roman" w:hAnsi="Times New Roman" w:cs="Times New Roman"/>
          <w:sz w:val="24"/>
          <w:szCs w:val="24"/>
        </w:rPr>
      </w:pPr>
      <w:r w:rsidRPr="009E22C6">
        <w:rPr>
          <w:rFonts w:ascii="Times New Roman" w:hAnsi="Times New Roman" w:cs="Times New Roman"/>
          <w:sz w:val="24"/>
          <w:szCs w:val="24"/>
        </w:rPr>
        <w:t>kvartal</w:t>
      </w:r>
      <w:r w:rsidR="00210247" w:rsidRPr="009E22C6">
        <w:rPr>
          <w:rFonts w:ascii="Times New Roman" w:hAnsi="Times New Roman" w:cs="Times New Roman"/>
          <w:sz w:val="24"/>
          <w:szCs w:val="24"/>
        </w:rPr>
        <w:t>/id</w:t>
      </w:r>
      <w:r w:rsidRPr="009E22C6">
        <w:rPr>
          <w:rFonts w:ascii="Times New Roman" w:hAnsi="Times New Roman" w:cs="Times New Roman"/>
          <w:sz w:val="24"/>
          <w:szCs w:val="24"/>
        </w:rPr>
        <w:t xml:space="preserve"> ja eraldis</w:t>
      </w:r>
      <w:r w:rsidR="00210247" w:rsidRPr="009E22C6">
        <w:rPr>
          <w:rFonts w:ascii="Times New Roman" w:hAnsi="Times New Roman" w:cs="Times New Roman"/>
          <w:sz w:val="24"/>
          <w:szCs w:val="24"/>
        </w:rPr>
        <w:t>/ed</w:t>
      </w:r>
      <w:r w:rsidR="00550BDD" w:rsidRPr="009E22C6">
        <w:rPr>
          <w:rFonts w:ascii="Times New Roman" w:hAnsi="Times New Roman" w:cs="Times New Roman"/>
          <w:sz w:val="24"/>
          <w:szCs w:val="24"/>
        </w:rPr>
        <w:t xml:space="preserve">: </w:t>
      </w:r>
      <w:bookmarkStart w:id="5" w:name="bm6"/>
      <w:r>
        <w:t>SJ255/16; SJ257/19</w:t>
      </w:r>
      <w:bookmarkEnd w:id="5"/>
    </w:p>
    <w:p w14:paraId="13BF9C8E" w14:textId="77777777" w:rsidR="00013D41" w:rsidRPr="009E22C6" w:rsidRDefault="00013D41" w:rsidP="003A01B6">
      <w:pPr>
        <w:spacing w:after="0" w:line="240" w:lineRule="auto"/>
        <w:rPr>
          <w:rFonts w:ascii="Times New Roman" w:hAnsi="Times New Roman" w:cs="Times New Roman"/>
          <w:b/>
          <w:sz w:val="24"/>
          <w:szCs w:val="24"/>
        </w:rPr>
      </w:pPr>
    </w:p>
    <w:p w14:paraId="38E5C27C" w14:textId="77777777" w:rsidR="00692466" w:rsidRPr="009E22C6" w:rsidRDefault="00006291" w:rsidP="003A01B6">
      <w:pPr>
        <w:spacing w:after="0" w:line="240" w:lineRule="auto"/>
        <w:rPr>
          <w:rFonts w:ascii="Times New Roman" w:hAnsi="Times New Roman" w:cs="Times New Roman"/>
          <w:sz w:val="24"/>
          <w:szCs w:val="24"/>
        </w:rPr>
      </w:pPr>
      <w:r w:rsidRPr="009E22C6">
        <w:rPr>
          <w:rFonts w:ascii="Times New Roman" w:hAnsi="Times New Roman" w:cs="Times New Roman"/>
          <w:b/>
          <w:sz w:val="24"/>
          <w:szCs w:val="24"/>
        </w:rPr>
        <w:t>Töögrupp</w:t>
      </w:r>
      <w:r w:rsidR="00210247" w:rsidRPr="009E22C6">
        <w:rPr>
          <w:rFonts w:ascii="Times New Roman" w:hAnsi="Times New Roman" w:cs="Times New Roman"/>
          <w:b/>
          <w:sz w:val="24"/>
          <w:szCs w:val="24"/>
        </w:rPr>
        <w:t xml:space="preserve">: </w:t>
      </w:r>
      <w:bookmarkStart w:id="6" w:name="bm7"/>
      <w:r>
        <w:t>Liigi elupaiga taastamistöö</w:t>
      </w:r>
    </w:p>
    <w:bookmarkEnd w:id="6"/>
    <w:p w14:paraId="6162F326" w14:textId="77777777" w:rsidR="0089386A" w:rsidRPr="009E22C6" w:rsidRDefault="0089386A" w:rsidP="003A01B6">
      <w:pPr>
        <w:spacing w:after="0" w:line="240" w:lineRule="auto"/>
        <w:rPr>
          <w:rFonts w:ascii="Times New Roman" w:hAnsi="Times New Roman" w:cs="Times New Roman"/>
          <w:b/>
          <w:sz w:val="24"/>
          <w:szCs w:val="24"/>
        </w:rPr>
      </w:pPr>
    </w:p>
    <w:p w14:paraId="2C16EC6C" w14:textId="77777777" w:rsidR="002B57FB" w:rsidRPr="009E22C6" w:rsidRDefault="00955D86" w:rsidP="003A01B6">
      <w:pPr>
        <w:spacing w:after="0" w:line="240" w:lineRule="auto"/>
        <w:rPr>
          <w:rFonts w:ascii="Times New Roman" w:hAnsi="Times New Roman" w:cs="Times New Roman"/>
          <w:b/>
          <w:sz w:val="24"/>
          <w:szCs w:val="24"/>
        </w:rPr>
      </w:pPr>
      <w:r w:rsidRPr="009E22C6">
        <w:rPr>
          <w:rFonts w:ascii="Times New Roman" w:hAnsi="Times New Roman" w:cs="Times New Roman"/>
          <w:b/>
          <w:sz w:val="24"/>
          <w:szCs w:val="24"/>
        </w:rPr>
        <w:t>Väärtuse seisund:</w:t>
      </w:r>
      <w:r w:rsidR="00896107" w:rsidRPr="009E22C6">
        <w:rPr>
          <w:rFonts w:ascii="Times New Roman" w:hAnsi="Times New Roman" w:cs="Times New Roman"/>
          <w:sz w:val="24"/>
          <w:szCs w:val="24"/>
        </w:rPr>
        <w:t xml:space="preserve"> </w:t>
      </w:r>
    </w:p>
    <w:p w14:paraId="0678A921" w14:textId="77777777" w:rsidR="00692466" w:rsidRPr="009E22C6" w:rsidRDefault="00692466" w:rsidP="003A01B6">
      <w:pPr>
        <w:spacing w:after="0" w:line="240" w:lineRule="auto"/>
        <w:rPr>
          <w:rFonts w:ascii="Times New Roman" w:hAnsi="Times New Roman" w:cs="Times New Roman"/>
          <w:sz w:val="24"/>
          <w:szCs w:val="24"/>
        </w:rPr>
      </w:pPr>
      <w:bookmarkStart w:id="7" w:name="bm8"/>
      <w:r>
        <w:t>Endine liivakarjäär. Objekti põhjapoolsel lahustükil SJ255/16 on 2011. a istutatud männikultuur ning lõunapoolsel lahustükil SJ257/19 on 11. a vanune looduslikult uuenud hõre männipuistu. Karjääri nõlvadel on kivisialikele sigimiseks sobivaid avatud liivaseid alasid. Kivisisalikele soodsate tingimuste tagamiseks tuleb säilitda ja tekitada avatud liivaseid kohti. Kogu elupaiga taastamistöö jaguneb mitme aasta peale.</w:t>
      </w:r>
      <w:bookmarkEnd w:id="7"/>
    </w:p>
    <w:p w14:paraId="5DFD0BD0" w14:textId="77777777" w:rsidR="0089386A" w:rsidRPr="009E22C6" w:rsidRDefault="0089386A" w:rsidP="003A01B6">
      <w:pPr>
        <w:spacing w:after="0" w:line="240" w:lineRule="auto"/>
        <w:rPr>
          <w:rFonts w:ascii="Times New Roman" w:hAnsi="Times New Roman" w:cs="Times New Roman"/>
          <w:b/>
          <w:sz w:val="24"/>
          <w:szCs w:val="24"/>
        </w:rPr>
      </w:pPr>
    </w:p>
    <w:p w14:paraId="4FBB0693" w14:textId="77777777" w:rsidR="003A01B6" w:rsidRPr="009E22C6" w:rsidRDefault="003A01B6" w:rsidP="003A01B6">
      <w:pPr>
        <w:spacing w:after="0" w:line="240" w:lineRule="auto"/>
        <w:rPr>
          <w:rFonts w:ascii="Times New Roman" w:hAnsi="Times New Roman" w:cs="Times New Roman"/>
          <w:b/>
          <w:sz w:val="24"/>
          <w:szCs w:val="24"/>
        </w:rPr>
      </w:pPr>
      <w:r w:rsidRPr="009E22C6">
        <w:rPr>
          <w:rFonts w:ascii="Times New Roman" w:hAnsi="Times New Roman" w:cs="Times New Roman"/>
          <w:b/>
          <w:sz w:val="24"/>
          <w:szCs w:val="24"/>
        </w:rPr>
        <w:t>Tööde detailne kirjeldus:</w:t>
      </w:r>
      <w:r w:rsidR="00B66D51" w:rsidRPr="009E22C6">
        <w:rPr>
          <w:rFonts w:ascii="Times New Roman" w:hAnsi="Times New Roman" w:cs="Times New Roman"/>
          <w:b/>
          <w:sz w:val="24"/>
          <w:szCs w:val="24"/>
        </w:rPr>
        <w:t xml:space="preserve"> </w:t>
      </w:r>
    </w:p>
    <w:p w14:paraId="54F81157" w14:textId="2FEEB3F1" w:rsidR="002B57FB" w:rsidRPr="009E22C6" w:rsidRDefault="002B57FB" w:rsidP="003A01B6">
      <w:pPr>
        <w:spacing w:after="0" w:line="240" w:lineRule="auto"/>
        <w:rPr>
          <w:rFonts w:ascii="Times New Roman" w:hAnsi="Times New Roman" w:cs="Times New Roman"/>
          <w:sz w:val="24"/>
          <w:szCs w:val="24"/>
        </w:rPr>
      </w:pPr>
      <w:bookmarkStart w:id="8" w:name="bm9"/>
      <w:r>
        <w:t>Raiuda ja juurida noored männid SJ255/16. Raiuda peenemad, rinnasdiameetriga kuin 10 cm puud ja võsa SJ257/19. Säilitada vanemad, jämedamad puud. Väikese veekogu SJ257/19 ümbert eemaldada puittaimestik ning eemaldada veekogust taimestik (valdavalt pilliroog ja hundinui).  Veekogusse sisse minema ei pea, taimestik ja orgaaniline settekiht koorida kaldalt kopaga. Läänepoolne kaldanõlv kujundada kergelt laugemaks. Raiutud materjal tuleb alalt ära vedada. Veekogust eemaldatud taimestik laotada veekogu põhjapiirile.</w:t>
      </w:r>
      <w:bookmarkEnd w:id="8"/>
    </w:p>
    <w:p w14:paraId="4BBE0B93" w14:textId="77777777" w:rsidR="0089386A" w:rsidRPr="009E22C6" w:rsidRDefault="0089386A" w:rsidP="003A01B6">
      <w:pPr>
        <w:spacing w:after="0" w:line="240" w:lineRule="auto"/>
        <w:rPr>
          <w:rFonts w:ascii="Times New Roman" w:hAnsi="Times New Roman" w:cs="Times New Roman"/>
          <w:b/>
          <w:sz w:val="24"/>
          <w:szCs w:val="24"/>
        </w:rPr>
      </w:pPr>
    </w:p>
    <w:p w14:paraId="54CEDF7E" w14:textId="77777777" w:rsidR="00210247" w:rsidRPr="009E22C6" w:rsidRDefault="00955D86" w:rsidP="00D36177">
      <w:pPr>
        <w:spacing w:after="0" w:line="240" w:lineRule="auto"/>
        <w:rPr>
          <w:rFonts w:ascii="Times New Roman" w:hAnsi="Times New Roman" w:cs="Times New Roman"/>
          <w:sz w:val="24"/>
          <w:szCs w:val="24"/>
        </w:rPr>
      </w:pPr>
      <w:r w:rsidRPr="009E22C6">
        <w:rPr>
          <w:rFonts w:ascii="Times New Roman" w:hAnsi="Times New Roman" w:cs="Times New Roman"/>
          <w:b/>
          <w:sz w:val="24"/>
          <w:szCs w:val="24"/>
        </w:rPr>
        <w:t>Töö</w:t>
      </w:r>
      <w:r w:rsidR="00DE1B7D" w:rsidRPr="009E22C6">
        <w:rPr>
          <w:rFonts w:ascii="Times New Roman" w:hAnsi="Times New Roman" w:cs="Times New Roman"/>
          <w:b/>
          <w:sz w:val="24"/>
          <w:szCs w:val="24"/>
        </w:rPr>
        <w:t>de</w:t>
      </w:r>
      <w:r w:rsidRPr="009E22C6">
        <w:rPr>
          <w:rFonts w:ascii="Times New Roman" w:hAnsi="Times New Roman" w:cs="Times New Roman"/>
          <w:b/>
          <w:sz w:val="24"/>
          <w:szCs w:val="24"/>
        </w:rPr>
        <w:t xml:space="preserve"> mahud: </w:t>
      </w:r>
    </w:p>
    <w:tbl>
      <w:tblPr>
        <w:tblStyle w:val="Kontuurtabel"/>
        <w:tblW w:w="0" w:type="auto"/>
        <w:tblLook w:val="04A0" w:firstRow="1" w:lastRow="0" w:firstColumn="1" w:lastColumn="0" w:noHBand="0" w:noVBand="1"/>
      </w:tblPr>
      <w:tblGrid>
        <w:gridCol w:w="6206"/>
        <w:gridCol w:w="1578"/>
        <w:gridCol w:w="1504"/>
      </w:tblGrid>
      <w:tr w:rsidR="00B20366" w:rsidRPr="009E22C6" w14:paraId="4DE9E9A0" w14:textId="77777777" w:rsidTr="00B20366">
        <w:tc>
          <w:tcPr>
            <w:tcW w:w="6206" w:type="dxa"/>
          </w:tcPr>
          <w:p w14:paraId="1F60BD7E" w14:textId="77777777" w:rsidR="00B20366" w:rsidRPr="009E22C6" w:rsidRDefault="00B20366" w:rsidP="003A01B6">
            <w:pPr>
              <w:spacing w:after="0" w:line="240" w:lineRule="auto"/>
              <w:rPr>
                <w:rFonts w:ascii="Times New Roman" w:hAnsi="Times New Roman" w:cs="Times New Roman"/>
                <w:b/>
                <w:sz w:val="24"/>
                <w:szCs w:val="24"/>
              </w:rPr>
            </w:pPr>
            <w:r w:rsidRPr="009E22C6">
              <w:rPr>
                <w:rFonts w:ascii="Times New Roman" w:hAnsi="Times New Roman" w:cs="Times New Roman"/>
                <w:b/>
                <w:sz w:val="24"/>
                <w:szCs w:val="24"/>
              </w:rPr>
              <w:t>Töö</w:t>
            </w:r>
          </w:p>
        </w:tc>
        <w:tc>
          <w:tcPr>
            <w:tcW w:w="1578" w:type="dxa"/>
          </w:tcPr>
          <w:p w14:paraId="5D5240A5" w14:textId="77777777" w:rsidR="00B20366" w:rsidRPr="009E22C6" w:rsidRDefault="00B20366" w:rsidP="00B66D51">
            <w:pPr>
              <w:spacing w:after="0" w:line="240" w:lineRule="auto"/>
              <w:rPr>
                <w:rFonts w:ascii="Times New Roman" w:hAnsi="Times New Roman" w:cs="Times New Roman"/>
                <w:b/>
                <w:sz w:val="24"/>
                <w:szCs w:val="24"/>
              </w:rPr>
            </w:pPr>
            <w:r w:rsidRPr="009E22C6">
              <w:rPr>
                <w:rFonts w:ascii="Times New Roman" w:hAnsi="Times New Roman" w:cs="Times New Roman"/>
                <w:b/>
                <w:sz w:val="24"/>
                <w:szCs w:val="24"/>
              </w:rPr>
              <w:t>Maht</w:t>
            </w:r>
          </w:p>
        </w:tc>
        <w:tc>
          <w:tcPr>
            <w:tcW w:w="1504" w:type="dxa"/>
          </w:tcPr>
          <w:p w14:paraId="3786EAC9" w14:textId="77777777" w:rsidR="00B20366" w:rsidRPr="009E22C6" w:rsidRDefault="00B20366" w:rsidP="00B66D51">
            <w:pPr>
              <w:spacing w:after="0" w:line="240" w:lineRule="auto"/>
              <w:rPr>
                <w:rFonts w:ascii="Times New Roman" w:hAnsi="Times New Roman" w:cs="Times New Roman"/>
                <w:b/>
                <w:sz w:val="24"/>
                <w:szCs w:val="24"/>
              </w:rPr>
            </w:pPr>
            <w:r w:rsidRPr="009E22C6">
              <w:rPr>
                <w:rFonts w:ascii="Times New Roman" w:hAnsi="Times New Roman" w:cs="Times New Roman"/>
                <w:b/>
                <w:sz w:val="24"/>
                <w:szCs w:val="24"/>
              </w:rPr>
              <w:t>Ühik</w:t>
            </w:r>
          </w:p>
        </w:tc>
      </w:tr>
      <w:tr w:rsidR="00B20366" w:rsidRPr="009E22C6" w14:paraId="55472170" w14:textId="77777777" w:rsidTr="00B20366">
        <w:tc>
          <w:tcPr>
            <w:tcW w:w="6206" w:type="dxa"/>
          </w:tcPr>
          <w:p w14:paraId="21B47957" w14:textId="77777777" w:rsidR="00B20366" w:rsidRPr="009E22C6" w:rsidRDefault="00B20366" w:rsidP="003A01B6">
            <w:pPr>
              <w:spacing w:after="0" w:line="240" w:lineRule="auto"/>
              <w:rPr>
                <w:rFonts w:ascii="Times New Roman" w:hAnsi="Times New Roman" w:cs="Times New Roman"/>
                <w:b/>
                <w:sz w:val="24"/>
                <w:szCs w:val="24"/>
              </w:rPr>
            </w:pPr>
            <w:r>
              <w:t>1111304 | Liigi elupaiga taastamistöö veekogude hooldus</w:t>
            </w:r>
          </w:p>
        </w:tc>
        <w:tc>
          <w:tcPr>
            <w:tcW w:w="1578" w:type="dxa"/>
          </w:tcPr>
          <w:p w14:paraId="239FCCC2" w14:textId="77777777" w:rsidR="00B20366" w:rsidRPr="009E22C6" w:rsidRDefault="00B20366" w:rsidP="00B66D51">
            <w:pPr>
              <w:spacing w:after="0" w:line="240" w:lineRule="auto"/>
              <w:rPr>
                <w:rFonts w:ascii="Times New Roman" w:hAnsi="Times New Roman" w:cs="Times New Roman"/>
                <w:b/>
                <w:sz w:val="24"/>
                <w:szCs w:val="24"/>
              </w:rPr>
            </w:pPr>
            <w:r>
              <w:t>0.13</w:t>
            </w:r>
          </w:p>
        </w:tc>
        <w:tc>
          <w:tcPr>
            <w:tcW w:w="1504" w:type="dxa"/>
          </w:tcPr>
          <w:p w14:paraId="447EF343" w14:textId="77777777" w:rsidR="00B20366" w:rsidRPr="009E22C6" w:rsidRDefault="00B20366" w:rsidP="00B66D51">
            <w:pPr>
              <w:spacing w:after="0" w:line="240" w:lineRule="auto"/>
              <w:rPr>
                <w:rFonts w:ascii="Times New Roman" w:hAnsi="Times New Roman" w:cs="Times New Roman"/>
                <w:b/>
                <w:sz w:val="24"/>
                <w:szCs w:val="24"/>
              </w:rPr>
            </w:pPr>
            <w:r>
              <w:t>ha</w:t>
            </w:r>
          </w:p>
        </w:tc>
      </w:tr>
      <w:tr w:rsidR="00B20366" w:rsidRPr="009E22C6" w14:paraId="0E3E84CE" w14:textId="77777777" w:rsidTr="00B20366">
        <w:tc>
          <w:tcPr>
            <w:tcW w:w="6206" w:type="dxa"/>
          </w:tcPr>
          <w:p w14:paraId="3554C042" w14:textId="77777777" w:rsidR="00B20366" w:rsidRPr="009E22C6" w:rsidRDefault="00B20366" w:rsidP="003A01B6">
            <w:pPr>
              <w:spacing w:after="0" w:line="240" w:lineRule="auto"/>
              <w:rPr>
                <w:rFonts w:ascii="Times New Roman" w:hAnsi="Times New Roman" w:cs="Times New Roman"/>
                <w:b/>
                <w:sz w:val="24"/>
                <w:szCs w:val="24"/>
              </w:rPr>
            </w:pPr>
            <w:bookmarkStart w:id="9" w:name="bm10"/>
            <w:bookmarkEnd w:id="9"/>
            <w:r>
              <w:t>1111302 | Liigi elupaiga taastamistöö raie</w:t>
            </w:r>
          </w:p>
        </w:tc>
        <w:tc>
          <w:tcPr>
            <w:tcW w:w="1578" w:type="dxa"/>
          </w:tcPr>
          <w:p w14:paraId="0F6063E5" w14:textId="77777777" w:rsidR="00B20366" w:rsidRPr="009E22C6" w:rsidRDefault="00B20366" w:rsidP="00B66D51">
            <w:pPr>
              <w:spacing w:after="0" w:line="240" w:lineRule="auto"/>
              <w:rPr>
                <w:rFonts w:ascii="Times New Roman" w:hAnsi="Times New Roman" w:cs="Times New Roman"/>
                <w:b/>
                <w:sz w:val="24"/>
                <w:szCs w:val="24"/>
              </w:rPr>
            </w:pPr>
            <w:r>
              <w:t>2.47</w:t>
            </w:r>
          </w:p>
        </w:tc>
        <w:tc>
          <w:tcPr>
            <w:tcW w:w="1504" w:type="dxa"/>
          </w:tcPr>
          <w:p w14:paraId="7FE4F957" w14:textId="77777777" w:rsidR="00B20366" w:rsidRPr="009E22C6" w:rsidRDefault="00B20366" w:rsidP="00B66D51">
            <w:pPr>
              <w:spacing w:after="0" w:line="240" w:lineRule="auto"/>
              <w:rPr>
                <w:rFonts w:ascii="Times New Roman" w:hAnsi="Times New Roman" w:cs="Times New Roman"/>
                <w:b/>
                <w:sz w:val="24"/>
                <w:szCs w:val="24"/>
              </w:rPr>
            </w:pPr>
            <w:r>
              <w:t>ha</w:t>
            </w:r>
          </w:p>
        </w:tc>
      </w:tr>
    </w:tbl>
    <w:p w14:paraId="24DAA632" w14:textId="77777777" w:rsidR="00692466" w:rsidRPr="009E22C6" w:rsidRDefault="00692466" w:rsidP="003A01B6">
      <w:pPr>
        <w:spacing w:after="0" w:line="240" w:lineRule="auto"/>
        <w:rPr>
          <w:rFonts w:ascii="Times New Roman" w:hAnsi="Times New Roman" w:cs="Times New Roman"/>
          <w:b/>
          <w:sz w:val="24"/>
          <w:szCs w:val="24"/>
        </w:rPr>
      </w:pPr>
    </w:p>
    <w:p w14:paraId="7326A434" w14:textId="77777777" w:rsidR="00955D86" w:rsidRPr="009E22C6" w:rsidRDefault="00955D86" w:rsidP="003A01B6">
      <w:pPr>
        <w:spacing w:after="0" w:line="240" w:lineRule="auto"/>
        <w:rPr>
          <w:rFonts w:ascii="Times New Roman" w:hAnsi="Times New Roman" w:cs="Times New Roman"/>
          <w:b/>
          <w:sz w:val="24"/>
          <w:szCs w:val="24"/>
        </w:rPr>
      </w:pPr>
      <w:r w:rsidRPr="009E22C6">
        <w:rPr>
          <w:rFonts w:ascii="Times New Roman" w:hAnsi="Times New Roman" w:cs="Times New Roman"/>
          <w:b/>
          <w:sz w:val="24"/>
          <w:szCs w:val="24"/>
        </w:rPr>
        <w:t>Piirangud (ajaline piirang, muinsuskaitsenõuded, infrastruktuuri kaitsevöönd jm):</w:t>
      </w:r>
      <w:r w:rsidRPr="009E22C6">
        <w:rPr>
          <w:rFonts w:ascii="Times New Roman" w:hAnsi="Times New Roman" w:cs="Times New Roman"/>
          <w:sz w:val="24"/>
          <w:szCs w:val="24"/>
        </w:rPr>
        <w:t xml:space="preserve">  </w:t>
      </w:r>
    </w:p>
    <w:p w14:paraId="2C764924" w14:textId="77777777" w:rsidR="00210247" w:rsidRPr="009E22C6" w:rsidRDefault="00210247" w:rsidP="003A01B6">
      <w:pPr>
        <w:spacing w:after="0" w:line="240" w:lineRule="auto"/>
        <w:rPr>
          <w:rFonts w:ascii="Times New Roman" w:hAnsi="Times New Roman" w:cs="Times New Roman"/>
          <w:sz w:val="24"/>
          <w:szCs w:val="24"/>
        </w:rPr>
      </w:pPr>
      <w:bookmarkStart w:id="10" w:name="bm11"/>
      <w:r>
        <w:t>Kirjeldus puudub</w:t>
      </w:r>
      <w:bookmarkEnd w:id="10"/>
    </w:p>
    <w:p w14:paraId="50E0B36F" w14:textId="77777777" w:rsidR="00210247" w:rsidRPr="009E22C6" w:rsidRDefault="00210247" w:rsidP="003A01B6">
      <w:pPr>
        <w:spacing w:after="0" w:line="240" w:lineRule="auto"/>
        <w:rPr>
          <w:rFonts w:ascii="Times New Roman" w:hAnsi="Times New Roman" w:cs="Times New Roman"/>
          <w:b/>
          <w:sz w:val="24"/>
          <w:szCs w:val="24"/>
        </w:rPr>
      </w:pPr>
    </w:p>
    <w:p w14:paraId="7836F836" w14:textId="77777777" w:rsidR="00210247" w:rsidRPr="009E22C6" w:rsidRDefault="00210247" w:rsidP="003A01B6">
      <w:pPr>
        <w:spacing w:after="0" w:line="240" w:lineRule="auto"/>
        <w:rPr>
          <w:rFonts w:ascii="Times New Roman" w:hAnsi="Times New Roman" w:cs="Times New Roman"/>
          <w:b/>
          <w:sz w:val="24"/>
          <w:szCs w:val="24"/>
        </w:rPr>
      </w:pPr>
    </w:p>
    <w:p w14:paraId="6FDD2999" w14:textId="77777777" w:rsidR="00955D86" w:rsidRPr="009E22C6" w:rsidRDefault="00955D86" w:rsidP="003A01B6">
      <w:pPr>
        <w:spacing w:after="0" w:line="240" w:lineRule="auto"/>
        <w:rPr>
          <w:rFonts w:ascii="Times New Roman" w:hAnsi="Times New Roman" w:cs="Times New Roman"/>
          <w:b/>
          <w:sz w:val="24"/>
          <w:szCs w:val="24"/>
        </w:rPr>
      </w:pPr>
      <w:r w:rsidRPr="009E22C6">
        <w:rPr>
          <w:rFonts w:ascii="Times New Roman" w:hAnsi="Times New Roman" w:cs="Times New Roman"/>
          <w:b/>
          <w:sz w:val="24"/>
          <w:szCs w:val="24"/>
        </w:rPr>
        <w:t>Keskkonnaameti kontaktisik</w:t>
      </w:r>
      <w:r w:rsidR="00795F97" w:rsidRPr="009E22C6">
        <w:rPr>
          <w:rFonts w:ascii="Times New Roman" w:hAnsi="Times New Roman" w:cs="Times New Roman"/>
          <w:b/>
          <w:sz w:val="24"/>
          <w:szCs w:val="24"/>
        </w:rPr>
        <w:t>:</w:t>
      </w:r>
      <w:r w:rsidR="00550BDD" w:rsidRPr="009E22C6">
        <w:rPr>
          <w:rFonts w:ascii="Times New Roman" w:hAnsi="Times New Roman" w:cs="Times New Roman"/>
          <w:b/>
          <w:sz w:val="24"/>
          <w:szCs w:val="24"/>
        </w:rPr>
        <w:t xml:space="preserve"> </w:t>
      </w:r>
      <w:bookmarkStart w:id="11" w:name="bm15"/>
      <w:r>
        <w:t>Liisu Aulik, 5692 4060</w:t>
      </w:r>
      <w:bookmarkEnd w:id="11"/>
    </w:p>
    <w:p w14:paraId="1291C7B3" w14:textId="77777777" w:rsidR="00692466" w:rsidRPr="009E22C6" w:rsidRDefault="00692466" w:rsidP="003A01B6">
      <w:pPr>
        <w:spacing w:after="0" w:line="240" w:lineRule="auto"/>
        <w:rPr>
          <w:rFonts w:ascii="Times New Roman" w:hAnsi="Times New Roman" w:cs="Times New Roman"/>
          <w:b/>
          <w:sz w:val="24"/>
          <w:szCs w:val="24"/>
        </w:rPr>
      </w:pPr>
    </w:p>
    <w:p w14:paraId="7DA6CDE7" w14:textId="51BB3542" w:rsidR="00955D86" w:rsidRPr="009E22C6" w:rsidRDefault="00955D86" w:rsidP="003A01B6">
      <w:pPr>
        <w:spacing w:after="0" w:line="240" w:lineRule="auto"/>
        <w:rPr>
          <w:rFonts w:ascii="Times New Roman" w:hAnsi="Times New Roman" w:cs="Times New Roman"/>
          <w:sz w:val="24"/>
          <w:szCs w:val="24"/>
        </w:rPr>
      </w:pPr>
      <w:r w:rsidRPr="009E22C6">
        <w:rPr>
          <w:rFonts w:ascii="Times New Roman" w:hAnsi="Times New Roman" w:cs="Times New Roman"/>
          <w:b/>
          <w:sz w:val="24"/>
          <w:szCs w:val="24"/>
        </w:rPr>
        <w:t>Lähteülesande koostaja</w:t>
      </w:r>
      <w:r w:rsidRPr="009E22C6">
        <w:rPr>
          <w:rFonts w:ascii="Times New Roman" w:hAnsi="Times New Roman" w:cs="Times New Roman"/>
          <w:sz w:val="24"/>
          <w:szCs w:val="24"/>
        </w:rPr>
        <w:t xml:space="preserve">: </w:t>
      </w:r>
      <w:bookmarkStart w:id="12" w:name="bm16"/>
      <w:r>
        <w:t>Ants Animägi</w:t>
      </w:r>
      <w:bookmarkEnd w:id="12"/>
      <w:r w:rsidR="00F91F33">
        <w:t>, 511 6458</w:t>
      </w:r>
    </w:p>
    <w:p w14:paraId="033619BF" w14:textId="77777777" w:rsidR="00692466" w:rsidRPr="009E22C6" w:rsidRDefault="00692466" w:rsidP="003A01B6">
      <w:pPr>
        <w:spacing w:after="0" w:line="240" w:lineRule="auto"/>
        <w:rPr>
          <w:rFonts w:ascii="Times New Roman" w:hAnsi="Times New Roman" w:cs="Times New Roman"/>
          <w:b/>
          <w:sz w:val="24"/>
          <w:szCs w:val="24"/>
        </w:rPr>
      </w:pPr>
    </w:p>
    <w:p w14:paraId="4D866D8E" w14:textId="77777777" w:rsidR="00955D86" w:rsidRPr="009E22C6" w:rsidRDefault="00955D86" w:rsidP="003A01B6">
      <w:pPr>
        <w:spacing w:after="0" w:line="240" w:lineRule="auto"/>
        <w:rPr>
          <w:rFonts w:ascii="Times New Roman" w:hAnsi="Times New Roman" w:cs="Times New Roman"/>
          <w:sz w:val="24"/>
          <w:szCs w:val="24"/>
        </w:rPr>
      </w:pPr>
      <w:r w:rsidRPr="009E22C6">
        <w:rPr>
          <w:rFonts w:ascii="Times New Roman" w:hAnsi="Times New Roman" w:cs="Times New Roman"/>
          <w:b/>
          <w:sz w:val="24"/>
          <w:szCs w:val="24"/>
        </w:rPr>
        <w:t>Kuupäev:</w:t>
      </w:r>
      <w:r w:rsidR="00550BDD" w:rsidRPr="009E22C6">
        <w:rPr>
          <w:rFonts w:ascii="Times New Roman" w:hAnsi="Times New Roman" w:cs="Times New Roman"/>
          <w:b/>
          <w:sz w:val="24"/>
          <w:szCs w:val="24"/>
        </w:rPr>
        <w:t xml:space="preserve"> </w:t>
      </w:r>
      <w:bookmarkStart w:id="13" w:name="bm17"/>
      <w:r>
        <w:t>04.04.2024</w:t>
      </w:r>
      <w:bookmarkEnd w:id="13"/>
    </w:p>
    <w:p w14:paraId="3925D122" w14:textId="77777777" w:rsidR="00013D41" w:rsidRDefault="00013D41" w:rsidP="003A01B6">
      <w:pPr>
        <w:suppressAutoHyphens w:val="0"/>
        <w:spacing w:after="0" w:line="240" w:lineRule="auto"/>
        <w:rPr>
          <w:rFonts w:ascii="Times New Roman" w:hAnsi="Times New Roman" w:cs="Times New Roman"/>
          <w:sz w:val="24"/>
          <w:szCs w:val="24"/>
        </w:rPr>
      </w:pPr>
    </w:p>
    <w:p w14:paraId="41F60E70" w14:textId="77777777" w:rsidR="00F91F33" w:rsidRDefault="00F91F33" w:rsidP="003A01B6">
      <w:pPr>
        <w:suppressAutoHyphens w:val="0"/>
        <w:spacing w:after="0" w:line="240" w:lineRule="auto"/>
        <w:rPr>
          <w:rFonts w:ascii="Times New Roman" w:hAnsi="Times New Roman" w:cs="Times New Roman"/>
          <w:sz w:val="24"/>
          <w:szCs w:val="24"/>
        </w:rPr>
      </w:pPr>
    </w:p>
    <w:p w14:paraId="41F04843" w14:textId="77777777" w:rsidR="00F91F33" w:rsidRDefault="00F91F33" w:rsidP="003A01B6">
      <w:pPr>
        <w:suppressAutoHyphens w:val="0"/>
        <w:spacing w:after="0" w:line="240" w:lineRule="auto"/>
        <w:rPr>
          <w:rFonts w:ascii="Times New Roman" w:hAnsi="Times New Roman" w:cs="Times New Roman"/>
          <w:sz w:val="24"/>
          <w:szCs w:val="24"/>
        </w:rPr>
      </w:pPr>
    </w:p>
    <w:p w14:paraId="3D183AD9" w14:textId="77777777" w:rsidR="00F91F33" w:rsidRPr="009E22C6" w:rsidRDefault="00F91F33" w:rsidP="003A01B6">
      <w:pPr>
        <w:suppressAutoHyphens w:val="0"/>
        <w:spacing w:after="0" w:line="240" w:lineRule="auto"/>
        <w:rPr>
          <w:rFonts w:ascii="Times New Roman" w:hAnsi="Times New Roman" w:cs="Times New Roman"/>
          <w:sz w:val="24"/>
          <w:szCs w:val="24"/>
        </w:rPr>
      </w:pPr>
    </w:p>
    <w:p w14:paraId="503332A0" w14:textId="2E0934DA" w:rsidR="00550BDD" w:rsidRDefault="00210247" w:rsidP="00006291">
      <w:pPr>
        <w:suppressAutoHyphens w:val="0"/>
        <w:spacing w:after="0" w:line="240" w:lineRule="auto"/>
        <w:rPr>
          <w:rFonts w:ascii="Times New Roman" w:hAnsi="Times New Roman" w:cs="Times New Roman"/>
          <w:b/>
          <w:sz w:val="24"/>
          <w:szCs w:val="24"/>
        </w:rPr>
      </w:pPr>
      <w:r w:rsidRPr="009E22C6">
        <w:rPr>
          <w:rFonts w:ascii="Times New Roman" w:hAnsi="Times New Roman" w:cs="Times New Roman"/>
          <w:b/>
          <w:sz w:val="24"/>
          <w:szCs w:val="24"/>
        </w:rPr>
        <w:lastRenderedPageBreak/>
        <w:t>Asukohakaar</w:t>
      </w:r>
      <w:r w:rsidR="00F91F33">
        <w:rPr>
          <w:rFonts w:ascii="Times New Roman" w:hAnsi="Times New Roman" w:cs="Times New Roman"/>
          <w:b/>
          <w:sz w:val="24"/>
          <w:szCs w:val="24"/>
        </w:rPr>
        <w:t>t</w:t>
      </w:r>
    </w:p>
    <w:p w14:paraId="75139C8E" w14:textId="58023AD2" w:rsidR="00F91F33" w:rsidRPr="009E22C6" w:rsidRDefault="00F91F33" w:rsidP="00006291">
      <w:pPr>
        <w:suppressAutoHyphens w:val="0"/>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68976FBD" wp14:editId="2464660E">
            <wp:extent cx="5760720" cy="4074795"/>
            <wp:effectExtent l="0" t="0" r="0" b="1905"/>
            <wp:docPr id="792497670" name="Pilt 1" descr="Pilt, millel on kujutatud tekst, kaart&#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497670" name="Pilt 1" descr="Pilt, millel on kujutatud tekst, kaart&#10;&#10;Kirjeldus on genereeritud automaatsel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074795"/>
                    </a:xfrm>
                    <a:prstGeom prst="rect">
                      <a:avLst/>
                    </a:prstGeom>
                  </pic:spPr>
                </pic:pic>
              </a:graphicData>
            </a:graphic>
          </wp:inline>
        </w:drawing>
      </w:r>
    </w:p>
    <w:sectPr w:rsidR="00F91F33" w:rsidRPr="009E22C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71C39" w14:textId="77777777" w:rsidR="00F72740" w:rsidRDefault="00F72740" w:rsidP="00006291">
      <w:pPr>
        <w:spacing w:after="0" w:line="240" w:lineRule="auto"/>
      </w:pPr>
      <w:r>
        <w:separator/>
      </w:r>
    </w:p>
  </w:endnote>
  <w:endnote w:type="continuationSeparator" w:id="0">
    <w:p w14:paraId="09E6A546" w14:textId="77777777" w:rsidR="00F72740" w:rsidRDefault="00F72740" w:rsidP="00006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News Gothic MT">
    <w:altName w:val="Malgun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6F419" w14:textId="77777777" w:rsidR="00F72740" w:rsidRDefault="00F72740" w:rsidP="00006291">
      <w:pPr>
        <w:spacing w:after="0" w:line="240" w:lineRule="auto"/>
      </w:pPr>
      <w:r>
        <w:separator/>
      </w:r>
    </w:p>
  </w:footnote>
  <w:footnote w:type="continuationSeparator" w:id="0">
    <w:p w14:paraId="484D632B" w14:textId="77777777" w:rsidR="00F72740" w:rsidRDefault="00F72740" w:rsidP="00006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F1AD" w14:textId="1F4E5A43" w:rsidR="00006291" w:rsidRPr="00534195" w:rsidRDefault="00534195" w:rsidP="00534195">
    <w:pPr>
      <w:pStyle w:val="Pis"/>
      <w:rPr>
        <w:rFonts w:ascii="News Gothic MT" w:hAnsi="News Gothic MT"/>
        <w:sz w:val="16"/>
        <w:szCs w:val="16"/>
      </w:rPr>
    </w:pPr>
    <w:r>
      <w:rPr>
        <w:noProof/>
        <w:lang w:eastAsia="et-EE"/>
      </w:rPr>
      <w:drawing>
        <wp:inline distT="0" distB="0" distL="0" distR="0" wp14:anchorId="1BE97E5B" wp14:editId="79C7619E">
          <wp:extent cx="5760720" cy="611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MK_peakontor_ee.gif"/>
                  <pic:cNvPicPr/>
                </pic:nvPicPr>
                <pic:blipFill>
                  <a:blip r:embed="rId1">
                    <a:extLst>
                      <a:ext uri="{28A0092B-C50C-407E-A947-70E740481C1C}">
                        <a14:useLocalDpi xmlns:a14="http://schemas.microsoft.com/office/drawing/2010/main" val="0"/>
                      </a:ext>
                    </a:extLst>
                  </a:blip>
                  <a:stretch>
                    <a:fillRect/>
                  </a:stretch>
                </pic:blipFill>
                <pic:spPr>
                  <a:xfrm>
                    <a:off x="0" y="0"/>
                    <a:ext cx="5760720" cy="611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D19E3"/>
    <w:multiLevelType w:val="hybridMultilevel"/>
    <w:tmpl w:val="72F003E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14054F6"/>
    <w:multiLevelType w:val="hybridMultilevel"/>
    <w:tmpl w:val="B8ECAB5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5313C1F"/>
    <w:multiLevelType w:val="hybridMultilevel"/>
    <w:tmpl w:val="D89C66D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77472F84"/>
    <w:multiLevelType w:val="hybridMultilevel"/>
    <w:tmpl w:val="2732F1D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67706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9616882">
    <w:abstractNumId w:val="0"/>
  </w:num>
  <w:num w:numId="3" w16cid:durableId="577329889">
    <w:abstractNumId w:val="1"/>
  </w:num>
  <w:num w:numId="4" w16cid:durableId="1243636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5D86"/>
    <w:rsid w:val="00006291"/>
    <w:rsid w:val="00013D41"/>
    <w:rsid w:val="00021CA0"/>
    <w:rsid w:val="000A1517"/>
    <w:rsid w:val="000D7B4C"/>
    <w:rsid w:val="0015160C"/>
    <w:rsid w:val="00170ADF"/>
    <w:rsid w:val="00186936"/>
    <w:rsid w:val="00210247"/>
    <w:rsid w:val="00215F15"/>
    <w:rsid w:val="002B57FB"/>
    <w:rsid w:val="003A01B6"/>
    <w:rsid w:val="003D3B52"/>
    <w:rsid w:val="00407414"/>
    <w:rsid w:val="004470B1"/>
    <w:rsid w:val="0046401E"/>
    <w:rsid w:val="004866F3"/>
    <w:rsid w:val="00505E09"/>
    <w:rsid w:val="00507D2E"/>
    <w:rsid w:val="00534195"/>
    <w:rsid w:val="00550BDD"/>
    <w:rsid w:val="00692466"/>
    <w:rsid w:val="006B3CF5"/>
    <w:rsid w:val="006C4199"/>
    <w:rsid w:val="006D18C6"/>
    <w:rsid w:val="006F231F"/>
    <w:rsid w:val="007456F3"/>
    <w:rsid w:val="0076439C"/>
    <w:rsid w:val="00764BEE"/>
    <w:rsid w:val="0077506F"/>
    <w:rsid w:val="00795F97"/>
    <w:rsid w:val="00851714"/>
    <w:rsid w:val="00852012"/>
    <w:rsid w:val="008531E1"/>
    <w:rsid w:val="00876988"/>
    <w:rsid w:val="0089386A"/>
    <w:rsid w:val="00896107"/>
    <w:rsid w:val="0089770C"/>
    <w:rsid w:val="008A388D"/>
    <w:rsid w:val="008A62D8"/>
    <w:rsid w:val="008C0D41"/>
    <w:rsid w:val="008F1BF1"/>
    <w:rsid w:val="00955D86"/>
    <w:rsid w:val="009816D6"/>
    <w:rsid w:val="009C06E0"/>
    <w:rsid w:val="009E22C6"/>
    <w:rsid w:val="00A34E21"/>
    <w:rsid w:val="00AB278D"/>
    <w:rsid w:val="00AD0EA7"/>
    <w:rsid w:val="00AE009D"/>
    <w:rsid w:val="00AE7CC1"/>
    <w:rsid w:val="00B20366"/>
    <w:rsid w:val="00B66D51"/>
    <w:rsid w:val="00BD3D7A"/>
    <w:rsid w:val="00C1593F"/>
    <w:rsid w:val="00CA1405"/>
    <w:rsid w:val="00D1705D"/>
    <w:rsid w:val="00D246CB"/>
    <w:rsid w:val="00D36177"/>
    <w:rsid w:val="00D56E91"/>
    <w:rsid w:val="00D62638"/>
    <w:rsid w:val="00D70DD7"/>
    <w:rsid w:val="00DE1B7D"/>
    <w:rsid w:val="00E23116"/>
    <w:rsid w:val="00E53267"/>
    <w:rsid w:val="00EC7143"/>
    <w:rsid w:val="00EF272B"/>
    <w:rsid w:val="00F01929"/>
    <w:rsid w:val="00F35551"/>
    <w:rsid w:val="00F72740"/>
    <w:rsid w:val="00F91F3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44582"/>
  <w15:docId w15:val="{A747EEA4-7E1F-4C92-9DD7-E33FAE01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55D86"/>
    <w:pPr>
      <w:suppressAutoHyphens/>
      <w:spacing w:after="200" w:line="276" w:lineRule="auto"/>
    </w:pPr>
    <w:rPr>
      <w:rFonts w:eastAsia="Lucida Sans Unicode" w:cs="Calibri"/>
      <w:kern w:val="2"/>
      <w:sz w:val="22"/>
      <w:szCs w:val="22"/>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896107"/>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rsid w:val="00896107"/>
    <w:rPr>
      <w:rFonts w:ascii="Tahoma" w:eastAsia="Lucida Sans Unicode" w:hAnsi="Tahoma" w:cs="Tahoma"/>
      <w:kern w:val="2"/>
      <w:sz w:val="16"/>
      <w:szCs w:val="16"/>
      <w:lang w:eastAsia="ar-SA"/>
    </w:rPr>
  </w:style>
  <w:style w:type="paragraph" w:styleId="Pis">
    <w:name w:val="header"/>
    <w:basedOn w:val="Normaallaad"/>
    <w:link w:val="PisMrk"/>
    <w:uiPriority w:val="99"/>
    <w:unhideWhenUsed/>
    <w:rsid w:val="00006291"/>
    <w:pPr>
      <w:tabs>
        <w:tab w:val="center" w:pos="4536"/>
        <w:tab w:val="right" w:pos="9072"/>
      </w:tabs>
    </w:pPr>
  </w:style>
  <w:style w:type="character" w:customStyle="1" w:styleId="PisMrk">
    <w:name w:val="Päis Märk"/>
    <w:link w:val="Pis"/>
    <w:uiPriority w:val="99"/>
    <w:rsid w:val="00006291"/>
    <w:rPr>
      <w:rFonts w:eastAsia="Lucida Sans Unicode" w:cs="Calibri"/>
      <w:kern w:val="2"/>
      <w:sz w:val="22"/>
      <w:szCs w:val="22"/>
      <w:lang w:eastAsia="ar-SA"/>
    </w:rPr>
  </w:style>
  <w:style w:type="paragraph" w:styleId="Jalus">
    <w:name w:val="footer"/>
    <w:basedOn w:val="Normaallaad"/>
    <w:link w:val="JalusMrk"/>
    <w:uiPriority w:val="99"/>
    <w:unhideWhenUsed/>
    <w:rsid w:val="00006291"/>
    <w:pPr>
      <w:tabs>
        <w:tab w:val="center" w:pos="4536"/>
        <w:tab w:val="right" w:pos="9072"/>
      </w:tabs>
    </w:pPr>
  </w:style>
  <w:style w:type="character" w:customStyle="1" w:styleId="JalusMrk">
    <w:name w:val="Jalus Märk"/>
    <w:link w:val="Jalus"/>
    <w:uiPriority w:val="99"/>
    <w:rsid w:val="00006291"/>
    <w:rPr>
      <w:rFonts w:eastAsia="Lucida Sans Unicode" w:cs="Calibri"/>
      <w:kern w:val="2"/>
      <w:sz w:val="22"/>
      <w:szCs w:val="22"/>
      <w:lang w:eastAsia="ar-SA"/>
    </w:rPr>
  </w:style>
  <w:style w:type="table" w:styleId="Kontuurtabel">
    <w:name w:val="Table Grid"/>
    <w:basedOn w:val="Normaaltabel"/>
    <w:uiPriority w:val="59"/>
    <w:rsid w:val="00B6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9816D6"/>
    <w:rPr>
      <w:sz w:val="16"/>
      <w:szCs w:val="16"/>
    </w:rPr>
  </w:style>
  <w:style w:type="paragraph" w:styleId="Kommentaaritekst">
    <w:name w:val="annotation text"/>
    <w:basedOn w:val="Normaallaad"/>
    <w:link w:val="KommentaaritekstMrk"/>
    <w:uiPriority w:val="99"/>
    <w:semiHidden/>
    <w:unhideWhenUsed/>
    <w:rsid w:val="009816D6"/>
    <w:pPr>
      <w:spacing w:line="240" w:lineRule="auto"/>
    </w:pPr>
    <w:rPr>
      <w:sz w:val="20"/>
      <w:szCs w:val="20"/>
    </w:rPr>
  </w:style>
  <w:style w:type="character" w:customStyle="1" w:styleId="KommentaaritekstMrk">
    <w:name w:val="Kommentaari tekst Märk"/>
    <w:basedOn w:val="Liguvaikefont"/>
    <w:link w:val="Kommentaaritekst"/>
    <w:uiPriority w:val="99"/>
    <w:semiHidden/>
    <w:rsid w:val="009816D6"/>
    <w:rPr>
      <w:rFonts w:eastAsia="Lucida Sans Unicode" w:cs="Calibri"/>
      <w:kern w:val="2"/>
      <w:lang w:eastAsia="ar-SA"/>
    </w:rPr>
  </w:style>
  <w:style w:type="paragraph" w:styleId="Kommentaariteema">
    <w:name w:val="annotation subject"/>
    <w:basedOn w:val="Kommentaaritekst"/>
    <w:next w:val="Kommentaaritekst"/>
    <w:link w:val="KommentaariteemaMrk"/>
    <w:uiPriority w:val="99"/>
    <w:semiHidden/>
    <w:unhideWhenUsed/>
    <w:rsid w:val="009816D6"/>
    <w:rPr>
      <w:b/>
      <w:bCs/>
    </w:rPr>
  </w:style>
  <w:style w:type="character" w:customStyle="1" w:styleId="KommentaariteemaMrk">
    <w:name w:val="Kommentaari teema Märk"/>
    <w:basedOn w:val="KommentaaritekstMrk"/>
    <w:link w:val="Kommentaariteema"/>
    <w:uiPriority w:val="99"/>
    <w:semiHidden/>
    <w:rsid w:val="009816D6"/>
    <w:rPr>
      <w:rFonts w:eastAsia="Lucida Sans Unicode" w:cs="Calibri"/>
      <w:b/>
      <w:bCs/>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8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A1EA9-B6C4-4BCB-B4D0-2C7E74507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259</Words>
  <Characters>1482</Characters>
  <Application>Microsoft Office Word</Application>
  <DocSecurity>0</DocSecurity>
  <Lines>12</Lines>
  <Paragraphs>3</Paragraphs>
  <ScaleCrop>false</ScaleCrop>
  <HeadingPairs>
    <vt:vector size="4" baseType="variant">
      <vt:variant>
        <vt:lpstr>Tiitel</vt:lpstr>
      </vt:variant>
      <vt:variant>
        <vt:i4>1</vt:i4>
      </vt:variant>
      <vt:variant>
        <vt:lpstr>Title</vt:lpstr>
      </vt:variant>
      <vt:variant>
        <vt:i4>1</vt:i4>
      </vt:variant>
    </vt:vector>
  </HeadingPairs>
  <TitlesOfParts>
    <vt:vector size="2" baseType="lpstr">
      <vt:lpstr/>
      <vt:lpstr/>
    </vt:vector>
  </TitlesOfParts>
  <Company>RMK</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Kaupo Kohv</dc:creator>
  <cp:lastModifiedBy>Ants Animägi</cp:lastModifiedBy>
  <cp:revision>4</cp:revision>
  <cp:lastPrinted>2019-09-06T06:31:00Z</cp:lastPrinted>
  <dcterms:created xsi:type="dcterms:W3CDTF">2023-11-22T19:59:00Z</dcterms:created>
  <dcterms:modified xsi:type="dcterms:W3CDTF">2024-04-04T10:34:00Z</dcterms:modified>
</cp:coreProperties>
</file>